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165C0" w14:textId="12CBF54C" w:rsidR="004C08A2" w:rsidRDefault="00904F8B">
      <w:pPr>
        <w:spacing w:after="0"/>
      </w:pPr>
      <w:r>
        <w:rPr>
          <w:noProof/>
        </w:rPr>
        <w:drawing>
          <wp:anchor distT="0" distB="0" distL="114300" distR="114300" simplePos="0" relativeHeight="251658240" behindDoc="0" locked="0" layoutInCell="1" allowOverlap="0" wp14:anchorId="72B25A83" wp14:editId="4C282A0D">
            <wp:simplePos x="0" y="0"/>
            <wp:positionH relativeFrom="column">
              <wp:posOffset>302085</wp:posOffset>
            </wp:positionH>
            <wp:positionV relativeFrom="paragraph">
              <wp:posOffset>131445</wp:posOffset>
            </wp:positionV>
            <wp:extent cx="961697" cy="1135117"/>
            <wp:effectExtent l="0" t="0" r="3810" b="0"/>
            <wp:wrapNone/>
            <wp:docPr id="48" name="Picture 48" descr="http://s5.postimg.org/fvnoli5tj/ASD_logo_no_words.jpg"/>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4"/>
                    <a:stretch>
                      <a:fillRect/>
                    </a:stretch>
                  </pic:blipFill>
                  <pic:spPr>
                    <a:xfrm>
                      <a:off x="0" y="0"/>
                      <a:ext cx="961697" cy="1135117"/>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eastAsia="Times New Roman" w:hAnsi="Times New Roman" w:cs="Times New Roman"/>
          <w:sz w:val="24"/>
        </w:rPr>
        <w:t xml:space="preserve"> </w:t>
      </w:r>
    </w:p>
    <w:p w14:paraId="3F393684" w14:textId="78AFFEB9" w:rsidR="004C08A2" w:rsidRDefault="00000000">
      <w:pPr>
        <w:spacing w:after="0"/>
        <w:ind w:right="8960"/>
      </w:pPr>
      <w:r>
        <w:rPr>
          <w:rFonts w:ascii="Times New Roman" w:eastAsia="Times New Roman" w:hAnsi="Times New Roman" w:cs="Times New Roman"/>
          <w:sz w:val="24"/>
        </w:rPr>
        <w:t xml:space="preserve"> </w:t>
      </w:r>
    </w:p>
    <w:p w14:paraId="10ED2F89" w14:textId="32B0435A" w:rsidR="004C08A2" w:rsidRDefault="00000000">
      <w:pPr>
        <w:spacing w:after="0"/>
        <w:ind w:left="390"/>
        <w:jc w:val="center"/>
      </w:pPr>
      <w:r>
        <w:rPr>
          <w:rFonts w:ascii="Arial" w:eastAsia="Arial" w:hAnsi="Arial" w:cs="Arial"/>
          <w:b/>
          <w:sz w:val="26"/>
        </w:rPr>
        <w:t xml:space="preserve">ANCHORAGE SCHOOL DISTRICT </w:t>
      </w:r>
    </w:p>
    <w:p w14:paraId="76455C7B" w14:textId="143F52B7" w:rsidR="004C08A2" w:rsidRDefault="00000000" w:rsidP="00904F8B">
      <w:pPr>
        <w:spacing w:after="0"/>
        <w:ind w:left="400" w:hanging="10"/>
        <w:jc w:val="center"/>
      </w:pPr>
      <w:r>
        <w:rPr>
          <w:rFonts w:ascii="Arial" w:eastAsia="Arial" w:hAnsi="Arial" w:cs="Arial"/>
          <w:b/>
          <w:sz w:val="24"/>
        </w:rPr>
        <w:t>PARENT CONSENT FOR STUDENT TO WALK HOME</w:t>
      </w:r>
    </w:p>
    <w:p w14:paraId="5DF9BFFC" w14:textId="5C54F319" w:rsidR="004C08A2" w:rsidRDefault="00000000" w:rsidP="00904F8B">
      <w:pPr>
        <w:spacing w:after="0"/>
        <w:ind w:left="400" w:hanging="10"/>
        <w:jc w:val="center"/>
      </w:pPr>
      <w:r>
        <w:rPr>
          <w:rFonts w:ascii="Arial" w:eastAsia="Arial" w:hAnsi="Arial" w:cs="Arial"/>
          <w:b/>
          <w:sz w:val="24"/>
        </w:rPr>
        <w:t>Acknowledgement of Risks, Assumption of Risk and</w:t>
      </w:r>
    </w:p>
    <w:p w14:paraId="51471690" w14:textId="41FEDDE6" w:rsidR="004C08A2" w:rsidRDefault="00000000" w:rsidP="00904F8B">
      <w:pPr>
        <w:spacing w:after="213"/>
        <w:ind w:left="400" w:hanging="10"/>
        <w:jc w:val="center"/>
      </w:pPr>
      <w:r>
        <w:rPr>
          <w:rFonts w:ascii="Arial" w:eastAsia="Arial" w:hAnsi="Arial" w:cs="Arial"/>
          <w:b/>
          <w:sz w:val="24"/>
        </w:rPr>
        <w:t>Responsibility, and Release of Liability (“Agreement”)</w:t>
      </w:r>
    </w:p>
    <w:p w14:paraId="2F39815C" w14:textId="77777777" w:rsidR="004C08A2" w:rsidRDefault="00000000">
      <w:pPr>
        <w:spacing w:after="0"/>
      </w:pPr>
      <w:r>
        <w:rPr>
          <w:rFonts w:ascii="Times New Roman" w:eastAsia="Times New Roman" w:hAnsi="Times New Roman" w:cs="Times New Roman"/>
          <w:sz w:val="24"/>
        </w:rPr>
        <w:t xml:space="preserve"> </w:t>
      </w:r>
    </w:p>
    <w:p w14:paraId="4C24613D" w14:textId="77777777" w:rsidR="004C08A2" w:rsidRDefault="00000000">
      <w:pPr>
        <w:spacing w:after="0" w:line="249" w:lineRule="auto"/>
        <w:ind w:left="-4" w:hanging="10"/>
        <w:jc w:val="both"/>
      </w:pPr>
      <w:r>
        <w:rPr>
          <w:rFonts w:ascii="Arial" w:eastAsia="Arial" w:hAnsi="Arial" w:cs="Arial"/>
        </w:rPr>
        <w:t xml:space="preserve">I certify that I am the parent or legal guardian of the minor child listed below (“Student”) who attends the school indicated.  I hereby give permission for Student to walk home after school. In consideration for allowing this deviation from the standard practice of requiring students to be transported home, I, on behalf of myself and Student, state and unconditionally agree as follows: </w:t>
      </w:r>
    </w:p>
    <w:p w14:paraId="2AB3518E" w14:textId="77777777" w:rsidR="004C08A2" w:rsidRDefault="00000000">
      <w:pPr>
        <w:spacing w:after="0"/>
      </w:pPr>
      <w:r>
        <w:rPr>
          <w:rFonts w:ascii="Arial" w:eastAsia="Arial" w:hAnsi="Arial" w:cs="Arial"/>
        </w:rPr>
        <w:t xml:space="preserve"> </w:t>
      </w:r>
    </w:p>
    <w:p w14:paraId="3C4C79BF" w14:textId="11ECC50E" w:rsidR="004C08A2" w:rsidRDefault="00000000">
      <w:pPr>
        <w:spacing w:after="110" w:line="249" w:lineRule="auto"/>
        <w:ind w:left="-4" w:hanging="10"/>
        <w:jc w:val="both"/>
      </w:pPr>
      <w:r>
        <w:rPr>
          <w:rFonts w:ascii="Arial" w:eastAsia="Arial" w:hAnsi="Arial" w:cs="Arial"/>
        </w:rPr>
        <w:t xml:space="preserve">I understand that having </w:t>
      </w:r>
      <w:r w:rsidR="00904F8B">
        <w:rPr>
          <w:rFonts w:ascii="Arial" w:eastAsia="Arial" w:hAnsi="Arial" w:cs="Arial"/>
        </w:rPr>
        <w:t>Student Walk</w:t>
      </w:r>
      <w:r>
        <w:rPr>
          <w:rFonts w:ascii="Arial" w:eastAsia="Arial" w:hAnsi="Arial" w:cs="Arial"/>
        </w:rPr>
        <w:t xml:space="preserve"> home after school will involve certain inherent risks and dangers.  These inherent risks include (without limitation) being involved in a motor vehicle accident; having Student get lost; and the possibility of having the student become a victim of criminal conduct.  These inherent risks may result in significant injury/disability, emotional distress and trauma, and even death. </w:t>
      </w:r>
    </w:p>
    <w:p w14:paraId="5CE760F6" w14:textId="77777777" w:rsidR="004C08A2" w:rsidRDefault="00000000">
      <w:pPr>
        <w:spacing w:after="110" w:line="249" w:lineRule="auto"/>
        <w:ind w:left="-4" w:hanging="10"/>
        <w:jc w:val="both"/>
      </w:pPr>
      <w:r>
        <w:rPr>
          <w:rFonts w:ascii="Arial" w:eastAsia="Arial" w:hAnsi="Arial" w:cs="Arial"/>
        </w:rPr>
        <w:t xml:space="preserve">I agree to discuss these risks with Student and to make sure that Student understands the dangers involved.  I will further take all necessary precautions to ensure that Student arrives home safely, including going over the route with Student, making sure there is always a way for student to safety enter the house; and talking with Student about avoiding strangers.   </w:t>
      </w:r>
    </w:p>
    <w:p w14:paraId="337FAFA2" w14:textId="77777777" w:rsidR="004C08A2" w:rsidRDefault="00000000">
      <w:pPr>
        <w:spacing w:after="122" w:line="239" w:lineRule="auto"/>
        <w:ind w:left="-5" w:right="-11" w:hanging="10"/>
        <w:jc w:val="both"/>
      </w:pPr>
      <w:r>
        <w:rPr>
          <w:rFonts w:ascii="Arial" w:eastAsia="Arial" w:hAnsi="Arial" w:cs="Arial"/>
          <w:b/>
        </w:rPr>
        <w:t xml:space="preserve">ON BEHALF OF MYSELF, STUDENT, AND EACH AND EVERY ONE OF MY HEIRS, REPRESENTATIVES, EXECUTORS, ADMINISTRATORS, AND ASSIGNS, UNEQUIVOCALLY ASSUME ALL RISKS RELATED TO HAVING STUDENT WALK HOME, INCLUDING, BUT NOT LIMITED TO, THE RISKS IDENTIFIED ABOVE, THAT MAY ARISE OUT OF OR PERTAIN TO STUDENT’S WALK HOME. </w:t>
      </w:r>
    </w:p>
    <w:p w14:paraId="4481B3C4" w14:textId="77777777" w:rsidR="004C08A2" w:rsidRDefault="00000000">
      <w:pPr>
        <w:spacing w:after="122" w:line="239" w:lineRule="auto"/>
        <w:ind w:left="-5" w:right="-11" w:hanging="10"/>
        <w:jc w:val="both"/>
      </w:pPr>
      <w:r>
        <w:rPr>
          <w:rFonts w:ascii="Arial" w:eastAsia="Arial" w:hAnsi="Arial" w:cs="Arial"/>
          <w:b/>
        </w:rPr>
        <w:t xml:space="preserve">ON BEHALF OF MYSELF, STUDENT, AND EACH AND EVERY ONE MY HEIRS, REPRESENTATIVES, EXECUTORS, ADMINISTRATORS, AND ASSIGNS, TO THE FULLEST EXTENT PERMITTED BY LAW, AGREE TO FOREVER RELEASE, INDEMNIFY, AND HOLD ASD HARMLESS FROM ANY CLAIMS OR CAUSES OF ACTION (WHETHER SOUNDING IN TORT [NEGLIGENCE, NEGLIGENT HIRING/TRAINING/ SUPERVISION, WRONGFUL DEATH, OR OTHERWISE], CONTRACT, WARRANTY, STATUTORY LIABILITY, STRICT LIABILITY, OR OTHERWISE), DEMANDS, OR EXPENSES (INCLUDING, BUT NOT LIMITED TO, ATTORNEYS’ FEES AND COSTS) OF ANY KIND OR NATURE WHATSOEVER THAT IN ANY WAY ARISE OUT OF, RESULT FROM, OR PERTAIN TO THE STUDENT’S WALK HOME. </w:t>
      </w:r>
    </w:p>
    <w:p w14:paraId="3EDA3ED8" w14:textId="7D222EFB" w:rsidR="004C08A2" w:rsidRDefault="00000000">
      <w:pPr>
        <w:spacing w:after="119" w:line="239" w:lineRule="auto"/>
        <w:ind w:right="1"/>
        <w:jc w:val="both"/>
      </w:pPr>
      <w:r>
        <w:rPr>
          <w:rFonts w:ascii="Arial" w:eastAsia="Arial" w:hAnsi="Arial" w:cs="Arial"/>
          <w:b/>
          <w:i/>
        </w:rPr>
        <w:t xml:space="preserve">WARNING:  This Agreement is a binding contract that prevents you, Student, and your collective heirs, representatives, executors, administrators, and assigns from bringing any lawsuit against ASD arising out of or pertaining to the </w:t>
      </w:r>
      <w:r w:rsidR="00904F8B">
        <w:rPr>
          <w:rFonts w:ascii="Arial" w:eastAsia="Arial" w:hAnsi="Arial" w:cs="Arial"/>
          <w:b/>
          <w:i/>
        </w:rPr>
        <w:t>Student’s Walk</w:t>
      </w:r>
      <w:r>
        <w:rPr>
          <w:rFonts w:ascii="Arial" w:eastAsia="Arial" w:hAnsi="Arial" w:cs="Arial"/>
          <w:b/>
          <w:i/>
        </w:rPr>
        <w:t xml:space="preserve"> home, including, but not limited to, any negligence claims.  </w:t>
      </w:r>
      <w:r>
        <w:rPr>
          <w:rFonts w:ascii="Arial" w:eastAsia="Arial" w:hAnsi="Arial" w:cs="Arial"/>
          <w:b/>
          <w:i/>
          <w:u w:val="single" w:color="000000"/>
        </w:rPr>
        <w:t>This document affects your substantial legal rights and remedies.  Please read it carefully</w:t>
      </w:r>
      <w:r>
        <w:rPr>
          <w:rFonts w:ascii="Arial" w:eastAsia="Arial" w:hAnsi="Arial" w:cs="Arial"/>
          <w:b/>
          <w:i/>
        </w:rPr>
        <w:t xml:space="preserve"> </w:t>
      </w:r>
      <w:r>
        <w:rPr>
          <w:rFonts w:ascii="Arial" w:eastAsia="Arial" w:hAnsi="Arial" w:cs="Arial"/>
          <w:b/>
          <w:i/>
          <w:u w:val="single" w:color="000000"/>
        </w:rPr>
        <w:t>before signing.</w:t>
      </w:r>
      <w:r>
        <w:rPr>
          <w:rFonts w:ascii="Arial" w:eastAsia="Arial" w:hAnsi="Arial" w:cs="Arial"/>
          <w:b/>
          <w:i/>
        </w:rPr>
        <w:t xml:space="preserve"> </w:t>
      </w:r>
    </w:p>
    <w:p w14:paraId="55A9B9BC" w14:textId="77777777" w:rsidR="004C08A2" w:rsidRDefault="00000000">
      <w:pPr>
        <w:spacing w:after="122" w:line="239" w:lineRule="auto"/>
        <w:ind w:left="-5" w:right="-11" w:hanging="10"/>
        <w:jc w:val="both"/>
      </w:pPr>
      <w:r>
        <w:rPr>
          <w:rFonts w:ascii="Arial" w:eastAsia="Arial" w:hAnsi="Arial" w:cs="Arial"/>
          <w:b/>
        </w:rPr>
        <w:t>FULLY UNDERSTANDING ALL OF THE ABOVE, AND WITH REASONABLE TIME TO SEEK ASSISTANCE IN UNDERSTANDING THIS AGREEMENT, I UNEQUIVOCALLY AGREE TO THE TERMS OF THIS AGREEMENT.</w:t>
      </w:r>
      <w:r>
        <w:rPr>
          <w:rFonts w:ascii="Arial" w:eastAsia="Arial" w:hAnsi="Arial" w:cs="Arial"/>
          <w:b/>
          <w:i/>
        </w:rPr>
        <w:t xml:space="preserve"> </w:t>
      </w:r>
    </w:p>
    <w:p w14:paraId="6B475642" w14:textId="77777777" w:rsidR="004C08A2" w:rsidRDefault="00000000">
      <w:pPr>
        <w:spacing w:after="225"/>
      </w:pPr>
      <w:r>
        <w:rPr>
          <w:rFonts w:ascii="Arial" w:eastAsia="Arial" w:hAnsi="Arial" w:cs="Arial"/>
        </w:rPr>
        <w:t xml:space="preserve"> </w:t>
      </w:r>
    </w:p>
    <w:p w14:paraId="2AC51093" w14:textId="77777777" w:rsidR="004C08A2" w:rsidRDefault="00000000">
      <w:pPr>
        <w:spacing w:after="236" w:line="249" w:lineRule="auto"/>
        <w:ind w:left="-4" w:hanging="10"/>
        <w:jc w:val="both"/>
      </w:pPr>
      <w:r>
        <w:rPr>
          <w:rFonts w:ascii="Arial" w:eastAsia="Arial" w:hAnsi="Arial" w:cs="Arial"/>
        </w:rPr>
        <w:t xml:space="preserve">Name of Student:  _________________________________________________________________ </w:t>
      </w:r>
    </w:p>
    <w:p w14:paraId="65198EC6" w14:textId="77777777" w:rsidR="004C08A2" w:rsidRDefault="00000000">
      <w:pPr>
        <w:spacing w:after="236" w:line="249" w:lineRule="auto"/>
        <w:ind w:left="-4" w:hanging="10"/>
        <w:jc w:val="both"/>
      </w:pPr>
      <w:r>
        <w:rPr>
          <w:rFonts w:ascii="Arial" w:eastAsia="Arial" w:hAnsi="Arial" w:cs="Arial"/>
        </w:rPr>
        <w:t xml:space="preserve">School: __________________________________________________________________________ </w:t>
      </w:r>
    </w:p>
    <w:p w14:paraId="208724B0" w14:textId="77777777" w:rsidR="004C08A2" w:rsidRDefault="00000000">
      <w:pPr>
        <w:spacing w:after="236" w:line="249" w:lineRule="auto"/>
        <w:ind w:left="-4" w:hanging="10"/>
        <w:jc w:val="both"/>
      </w:pPr>
      <w:r>
        <w:rPr>
          <w:rFonts w:ascii="Arial" w:eastAsia="Arial" w:hAnsi="Arial" w:cs="Arial"/>
        </w:rPr>
        <w:t xml:space="preserve">Printed Name of Parent or Legal Guardian: ______________________________________________ </w:t>
      </w:r>
    </w:p>
    <w:p w14:paraId="7B9736D8" w14:textId="77777777" w:rsidR="004C08A2" w:rsidRDefault="00000000">
      <w:pPr>
        <w:spacing w:after="236" w:line="249" w:lineRule="auto"/>
        <w:ind w:left="-4" w:hanging="10"/>
        <w:jc w:val="both"/>
      </w:pPr>
      <w:r>
        <w:rPr>
          <w:rFonts w:ascii="Arial" w:eastAsia="Arial" w:hAnsi="Arial" w:cs="Arial"/>
        </w:rPr>
        <w:t xml:space="preserve">Signature of Parent or Legal Guardian: _________________________________________________ </w:t>
      </w:r>
    </w:p>
    <w:p w14:paraId="2E5AF694" w14:textId="09F907D3" w:rsidR="004C08A2" w:rsidRDefault="00000000" w:rsidP="00904F8B">
      <w:pPr>
        <w:spacing w:after="624" w:line="249" w:lineRule="auto"/>
        <w:ind w:left="-4" w:hanging="10"/>
        <w:jc w:val="both"/>
      </w:pPr>
      <w:r>
        <w:rPr>
          <w:rFonts w:ascii="Arial" w:eastAsia="Arial" w:hAnsi="Arial" w:cs="Arial"/>
        </w:rPr>
        <w:t xml:space="preserve">Date: _______________________________ </w:t>
      </w:r>
      <w:r>
        <w:t xml:space="preserve"> </w:t>
      </w:r>
    </w:p>
    <w:sectPr w:rsidR="004C08A2" w:rsidSect="00904F8B">
      <w:pgSz w:w="12240" w:h="15840"/>
      <w:pgMar w:top="450" w:right="860" w:bottom="72"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A2"/>
    <w:rsid w:val="004C08A2"/>
    <w:rsid w:val="00717548"/>
    <w:rsid w:val="0090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BE1CA1"/>
  <w15:docId w15:val="{55C8E456-119A-8945-8482-546EE9C2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0" w:line="259" w:lineRule="auto"/>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LIABILITY WAIVER (WALKING HOME) (01074339).DOCX</dc:title>
  <dc:subject/>
  <dc:creator>engles_deb</dc:creator>
  <cp:keywords/>
  <cp:lastModifiedBy>Stuckwish_Jackie</cp:lastModifiedBy>
  <cp:revision>2</cp:revision>
  <dcterms:created xsi:type="dcterms:W3CDTF">2024-09-10T18:54:00Z</dcterms:created>
  <dcterms:modified xsi:type="dcterms:W3CDTF">2024-09-10T18:54:00Z</dcterms:modified>
</cp:coreProperties>
</file>